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C3375" w14:textId="77777777" w:rsidR="009D3F4A" w:rsidRPr="009D3F4A" w:rsidRDefault="009D3F4A" w:rsidP="00C84C1A">
      <w:pPr>
        <w:jc w:val="right"/>
        <w:rPr>
          <w:b/>
          <w:sz w:val="24"/>
          <w:szCs w:val="24"/>
        </w:rPr>
      </w:pPr>
      <w:r w:rsidRPr="009D3F4A">
        <w:rPr>
          <w:b/>
          <w:sz w:val="24"/>
          <w:szCs w:val="24"/>
        </w:rPr>
        <w:t xml:space="preserve">Приложение № </w:t>
      </w:r>
      <w:r w:rsidR="00F53D60">
        <w:rPr>
          <w:b/>
          <w:sz w:val="24"/>
          <w:szCs w:val="24"/>
        </w:rPr>
        <w:t>2</w:t>
      </w:r>
    </w:p>
    <w:p w14:paraId="439EFB2D" w14:textId="77777777" w:rsidR="00C04613" w:rsidRPr="00C04613" w:rsidRDefault="00C04613" w:rsidP="00C04613">
      <w:pPr>
        <w:jc w:val="right"/>
        <w:textAlignment w:val="baseline"/>
        <w:rPr>
          <w:sz w:val="20"/>
          <w:szCs w:val="20"/>
        </w:rPr>
      </w:pPr>
      <w:r w:rsidRPr="00C04613">
        <w:rPr>
          <w:sz w:val="20"/>
          <w:szCs w:val="20"/>
        </w:rPr>
        <w:t xml:space="preserve">Регламенту предоставления поручительства </w:t>
      </w:r>
    </w:p>
    <w:p w14:paraId="4516C7DC" w14:textId="77777777" w:rsidR="00C04613" w:rsidRPr="00C04613" w:rsidRDefault="00C04613" w:rsidP="00C04613">
      <w:pPr>
        <w:jc w:val="right"/>
        <w:textAlignment w:val="baseline"/>
        <w:rPr>
          <w:sz w:val="20"/>
          <w:szCs w:val="20"/>
        </w:rPr>
      </w:pPr>
      <w:r w:rsidRPr="00C04613">
        <w:rPr>
          <w:sz w:val="20"/>
          <w:szCs w:val="20"/>
        </w:rPr>
        <w:t xml:space="preserve">автономным учреждением «Гарантийный фонд </w:t>
      </w:r>
    </w:p>
    <w:p w14:paraId="15FE2CF3" w14:textId="77777777" w:rsidR="009D3F4A" w:rsidRPr="009D3F4A" w:rsidRDefault="00C04613" w:rsidP="00C04613">
      <w:pPr>
        <w:ind w:firstLine="720"/>
        <w:jc w:val="right"/>
        <w:rPr>
          <w:sz w:val="24"/>
          <w:szCs w:val="24"/>
        </w:rPr>
      </w:pPr>
      <w:r w:rsidRPr="00C04613">
        <w:rPr>
          <w:sz w:val="20"/>
          <w:szCs w:val="20"/>
        </w:rPr>
        <w:t xml:space="preserve">кредитного обеспечения Республики Мордовия» по договорам </w:t>
      </w:r>
      <w:r w:rsidR="00F53D60">
        <w:rPr>
          <w:sz w:val="20"/>
          <w:szCs w:val="20"/>
        </w:rPr>
        <w:t>микро</w:t>
      </w:r>
      <w:r w:rsidRPr="00C04613">
        <w:rPr>
          <w:sz w:val="20"/>
          <w:szCs w:val="20"/>
        </w:rPr>
        <w:t>займа</w:t>
      </w:r>
    </w:p>
    <w:p w14:paraId="530F1A94" w14:textId="77777777" w:rsidR="009D3F4A" w:rsidRDefault="009D3F4A" w:rsidP="009D3F4A">
      <w:pPr>
        <w:ind w:firstLine="720"/>
        <w:jc w:val="both"/>
        <w:rPr>
          <w:b/>
        </w:rPr>
      </w:pPr>
    </w:p>
    <w:p w14:paraId="057B715E" w14:textId="77777777" w:rsidR="009D3F4A" w:rsidRDefault="009D3F4A" w:rsidP="009D3F4A">
      <w:pPr>
        <w:ind w:firstLine="720"/>
        <w:jc w:val="center"/>
        <w:rPr>
          <w:b/>
        </w:rPr>
      </w:pPr>
    </w:p>
    <w:p w14:paraId="6BB8CF34" w14:textId="77777777" w:rsidR="009D3F4A" w:rsidRDefault="009D3F4A" w:rsidP="009D3F4A">
      <w:pPr>
        <w:ind w:firstLine="720"/>
        <w:jc w:val="center"/>
        <w:rPr>
          <w:b/>
        </w:rPr>
      </w:pPr>
      <w:r w:rsidRPr="009D3F4A">
        <w:rPr>
          <w:b/>
        </w:rPr>
        <w:t>Перечень</w:t>
      </w:r>
    </w:p>
    <w:p w14:paraId="2BF1F69A" w14:textId="77777777" w:rsidR="009D3F4A" w:rsidRPr="009D3F4A" w:rsidRDefault="009D3F4A" w:rsidP="009D3F4A">
      <w:pPr>
        <w:ind w:firstLine="720"/>
        <w:jc w:val="center"/>
        <w:rPr>
          <w:b/>
        </w:rPr>
      </w:pPr>
      <w:r w:rsidRPr="009D3F4A">
        <w:rPr>
          <w:b/>
        </w:rPr>
        <w:t xml:space="preserve">документов Субъекта МСП на получение поручительства по договору </w:t>
      </w:r>
      <w:r w:rsidR="00F53D60">
        <w:rPr>
          <w:b/>
        </w:rPr>
        <w:t>микро</w:t>
      </w:r>
      <w:r w:rsidR="005867A5">
        <w:rPr>
          <w:b/>
        </w:rPr>
        <w:t>займа</w:t>
      </w:r>
    </w:p>
    <w:p w14:paraId="7C8E3D65" w14:textId="77777777" w:rsidR="009D3F4A" w:rsidRDefault="009D3F4A" w:rsidP="009D3F4A">
      <w:pPr>
        <w:ind w:firstLine="720"/>
        <w:jc w:val="center"/>
        <w:rPr>
          <w:b/>
          <w:highlight w:val="red"/>
        </w:rPr>
      </w:pPr>
    </w:p>
    <w:tbl>
      <w:tblPr>
        <w:tblW w:w="14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1333"/>
        <w:gridCol w:w="2047"/>
      </w:tblGrid>
      <w:tr w:rsidR="00365588" w:rsidRPr="00C04613" w14:paraId="608D7637" w14:textId="77777777" w:rsidTr="00365588">
        <w:trPr>
          <w:jc w:val="center"/>
        </w:trPr>
        <w:tc>
          <w:tcPr>
            <w:tcW w:w="711" w:type="dxa"/>
            <w:vMerge w:val="restart"/>
          </w:tcPr>
          <w:p w14:paraId="77D64885" w14:textId="77777777" w:rsidR="00365588" w:rsidRPr="00C04613" w:rsidRDefault="00365588" w:rsidP="00C04613">
            <w:pPr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№</w:t>
            </w:r>
          </w:p>
        </w:tc>
        <w:tc>
          <w:tcPr>
            <w:tcW w:w="11333" w:type="dxa"/>
            <w:vMerge w:val="restart"/>
            <w:shd w:val="clear" w:color="auto" w:fill="auto"/>
          </w:tcPr>
          <w:p w14:paraId="72A907D4" w14:textId="77777777" w:rsidR="00365588" w:rsidRPr="00C04613" w:rsidRDefault="00365588" w:rsidP="00C04613">
            <w:pPr>
              <w:jc w:val="center"/>
              <w:rPr>
                <w:b/>
                <w:sz w:val="25"/>
                <w:szCs w:val="25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 xml:space="preserve">Документы </w:t>
            </w:r>
          </w:p>
          <w:p w14:paraId="599E5769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</w:p>
        </w:tc>
        <w:tc>
          <w:tcPr>
            <w:tcW w:w="2047" w:type="dxa"/>
          </w:tcPr>
          <w:p w14:paraId="2A8C39AD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Клиенты</w:t>
            </w:r>
          </w:p>
        </w:tc>
      </w:tr>
      <w:tr w:rsidR="00365588" w:rsidRPr="00C04613" w14:paraId="4ABCAF73" w14:textId="77777777" w:rsidTr="00365588">
        <w:trPr>
          <w:jc w:val="center"/>
        </w:trPr>
        <w:tc>
          <w:tcPr>
            <w:tcW w:w="711" w:type="dxa"/>
            <w:vMerge/>
          </w:tcPr>
          <w:p w14:paraId="2DFD0A0D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</w:p>
        </w:tc>
        <w:tc>
          <w:tcPr>
            <w:tcW w:w="11333" w:type="dxa"/>
            <w:vMerge/>
            <w:shd w:val="clear" w:color="auto" w:fill="auto"/>
          </w:tcPr>
          <w:p w14:paraId="5F77680B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</w:p>
        </w:tc>
        <w:tc>
          <w:tcPr>
            <w:tcW w:w="2047" w:type="dxa"/>
            <w:shd w:val="clear" w:color="auto" w:fill="auto"/>
          </w:tcPr>
          <w:p w14:paraId="02DF473D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proofErr w:type="gramStart"/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Микро сегмент</w:t>
            </w:r>
            <w:proofErr w:type="gramEnd"/>
          </w:p>
        </w:tc>
      </w:tr>
      <w:tr w:rsidR="00365588" w:rsidRPr="00C04613" w14:paraId="23858375" w14:textId="77777777" w:rsidTr="00365588">
        <w:trPr>
          <w:jc w:val="center"/>
        </w:trPr>
        <w:tc>
          <w:tcPr>
            <w:tcW w:w="711" w:type="dxa"/>
          </w:tcPr>
          <w:p w14:paraId="43A3A2C6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1</w:t>
            </w:r>
          </w:p>
        </w:tc>
        <w:tc>
          <w:tcPr>
            <w:tcW w:w="11333" w:type="dxa"/>
            <w:shd w:val="clear" w:color="auto" w:fill="auto"/>
          </w:tcPr>
          <w:p w14:paraId="77A86828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Заявка от Субъекта МСП (оригинал)</w:t>
            </w:r>
          </w:p>
        </w:tc>
        <w:tc>
          <w:tcPr>
            <w:tcW w:w="2047" w:type="dxa"/>
            <w:shd w:val="clear" w:color="auto" w:fill="auto"/>
          </w:tcPr>
          <w:p w14:paraId="12B0CBC2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4CC33285" w14:textId="77777777" w:rsidTr="00365588">
        <w:trPr>
          <w:trHeight w:val="132"/>
          <w:jc w:val="center"/>
        </w:trPr>
        <w:tc>
          <w:tcPr>
            <w:tcW w:w="711" w:type="dxa"/>
          </w:tcPr>
          <w:p w14:paraId="5410D8E6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2</w:t>
            </w:r>
          </w:p>
        </w:tc>
        <w:tc>
          <w:tcPr>
            <w:tcW w:w="11333" w:type="dxa"/>
            <w:shd w:val="clear" w:color="auto" w:fill="auto"/>
          </w:tcPr>
          <w:p w14:paraId="255DCEA4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Копия актуального</w:t>
            </w:r>
            <w:r w:rsidRPr="00C04613">
              <w:rPr>
                <w:rFonts w:eastAsia="Calibri"/>
                <w:sz w:val="25"/>
                <w:szCs w:val="25"/>
                <w:vertAlign w:val="superscript"/>
                <w:lang w:eastAsia="zh-CN"/>
              </w:rPr>
              <w:footnoteReference w:id="1"/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 заключения кредитного подразделения по форме </w:t>
            </w:r>
            <w:r>
              <w:rPr>
                <w:rFonts w:eastAsia="Calibri"/>
                <w:sz w:val="25"/>
                <w:szCs w:val="25"/>
                <w:lang w:eastAsia="zh-CN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 </w:t>
            </w:r>
          </w:p>
        </w:tc>
        <w:tc>
          <w:tcPr>
            <w:tcW w:w="2047" w:type="dxa"/>
            <w:shd w:val="clear" w:color="auto" w:fill="auto"/>
          </w:tcPr>
          <w:p w14:paraId="1ACD3050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4AC62DCB" w14:textId="77777777" w:rsidTr="00365588">
        <w:trPr>
          <w:trHeight w:val="627"/>
          <w:jc w:val="center"/>
        </w:trPr>
        <w:tc>
          <w:tcPr>
            <w:tcW w:w="711" w:type="dxa"/>
          </w:tcPr>
          <w:p w14:paraId="777600C3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3</w:t>
            </w:r>
          </w:p>
        </w:tc>
        <w:tc>
          <w:tcPr>
            <w:tcW w:w="11333" w:type="dxa"/>
            <w:shd w:val="clear" w:color="auto" w:fill="auto"/>
          </w:tcPr>
          <w:p w14:paraId="050840FD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Формуляр по форме </w:t>
            </w:r>
            <w:r w:rsidRPr="00C84C1A">
              <w:rPr>
                <w:rFonts w:eastAsia="Calibri"/>
                <w:sz w:val="25"/>
                <w:szCs w:val="25"/>
                <w:lang w:eastAsia="zh-CN"/>
              </w:rPr>
              <w:t>Приложения № 9</w:t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, подписанный уполномоченным лицом </w:t>
            </w:r>
            <w:r>
              <w:rPr>
                <w:rFonts w:eastAsia="Calibri"/>
                <w:sz w:val="25"/>
                <w:szCs w:val="25"/>
                <w:lang w:eastAsia="zh-CN"/>
              </w:rPr>
              <w:t>МФО</w:t>
            </w:r>
          </w:p>
        </w:tc>
        <w:tc>
          <w:tcPr>
            <w:tcW w:w="2047" w:type="dxa"/>
            <w:shd w:val="clear" w:color="auto" w:fill="auto"/>
          </w:tcPr>
          <w:p w14:paraId="28B1DF09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01F829BB" w14:textId="77777777" w:rsidTr="00365588">
        <w:trPr>
          <w:trHeight w:val="891"/>
          <w:jc w:val="center"/>
        </w:trPr>
        <w:tc>
          <w:tcPr>
            <w:tcW w:w="711" w:type="dxa"/>
          </w:tcPr>
          <w:p w14:paraId="2FD79033" w14:textId="77777777" w:rsidR="00365588" w:rsidRPr="00C04613" w:rsidRDefault="00365588" w:rsidP="00C04613">
            <w:pPr>
              <w:jc w:val="both"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4</w:t>
            </w:r>
          </w:p>
        </w:tc>
        <w:tc>
          <w:tcPr>
            <w:tcW w:w="11333" w:type="dxa"/>
            <w:shd w:val="clear" w:color="auto" w:fill="auto"/>
          </w:tcPr>
          <w:p w14:paraId="7BC3CAFE" w14:textId="77777777" w:rsidR="00365588" w:rsidRPr="00C04613" w:rsidRDefault="00365588" w:rsidP="00C04613">
            <w:pPr>
              <w:jc w:val="both"/>
              <w:rPr>
                <w:rFonts w:eastAsia="Calibri"/>
                <w:sz w:val="25"/>
                <w:szCs w:val="25"/>
                <w:lang w:eastAsia="en-US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Доверенность на сотрудника (-</w:t>
            </w:r>
            <w:proofErr w:type="spellStart"/>
            <w:r w:rsidRPr="00C04613">
              <w:rPr>
                <w:color w:val="00000A"/>
                <w:kern w:val="1"/>
                <w:sz w:val="25"/>
                <w:szCs w:val="25"/>
              </w:rPr>
              <w:t>ов</w:t>
            </w:r>
            <w:proofErr w:type="spellEnd"/>
            <w:r w:rsidRPr="00C04613">
              <w:rPr>
                <w:color w:val="00000A"/>
                <w:kern w:val="1"/>
                <w:sz w:val="25"/>
                <w:szCs w:val="25"/>
              </w:rPr>
              <w:t xml:space="preserve">) </w:t>
            </w:r>
            <w:r>
              <w:rPr>
                <w:kern w:val="1"/>
                <w:sz w:val="25"/>
                <w:szCs w:val="25"/>
              </w:rPr>
              <w:t>МФО</w:t>
            </w:r>
            <w:r w:rsidRPr="00C04613">
              <w:rPr>
                <w:color w:val="00000A"/>
                <w:kern w:val="1"/>
                <w:sz w:val="25"/>
                <w:szCs w:val="25"/>
              </w:rPr>
              <w:t xml:space="preserve">, уполномоченных на подписание пакета документов по Заявкам Субъектов МСП на получение поручительства, а также пакета документов в рамках мониторинга Субъекта МСП, направляемых </w:t>
            </w:r>
            <w:r>
              <w:rPr>
                <w:color w:val="00000A"/>
                <w:kern w:val="1"/>
                <w:sz w:val="25"/>
                <w:szCs w:val="25"/>
              </w:rPr>
              <w:t>Фонду</w:t>
            </w:r>
            <w:r w:rsidRPr="00C04613">
              <w:rPr>
                <w:color w:val="00000A"/>
                <w:kern w:val="1"/>
                <w:sz w:val="25"/>
                <w:szCs w:val="25"/>
              </w:rPr>
              <w:t xml:space="preserve">, 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подписывается первым лицом или уполномоченным представителем </w:t>
            </w:r>
            <w:r>
              <w:rPr>
                <w:rFonts w:eastAsia="Calibri"/>
                <w:sz w:val="25"/>
                <w:szCs w:val="25"/>
                <w:lang w:eastAsia="en-US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и должен содержать формулировки, наделяющие указанных в нем представителей полномочиями:</w:t>
            </w:r>
          </w:p>
          <w:p w14:paraId="214F63A4" w14:textId="77777777" w:rsidR="00365588" w:rsidRPr="00C04613" w:rsidRDefault="00365588" w:rsidP="00C04613">
            <w:pPr>
              <w:numPr>
                <w:ilvl w:val="0"/>
                <w:numId w:val="1"/>
              </w:numPr>
              <w:suppressAutoHyphens/>
              <w:spacing w:after="200" w:line="276" w:lineRule="auto"/>
              <w:ind w:left="66" w:firstLine="284"/>
              <w:jc w:val="both"/>
              <w:rPr>
                <w:rFonts w:eastAsia="Calibri"/>
                <w:sz w:val="25"/>
                <w:szCs w:val="25"/>
                <w:lang w:eastAsia="en-US"/>
              </w:rPr>
            </w:pP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на подписание от имени </w:t>
            </w:r>
            <w:r>
              <w:rPr>
                <w:rFonts w:eastAsia="Calibri"/>
                <w:sz w:val="25"/>
                <w:szCs w:val="25"/>
                <w:lang w:eastAsia="en-US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Заявок Субъектов МСП на получение поручительства, на заверение от имени </w:t>
            </w:r>
            <w:r>
              <w:rPr>
                <w:rFonts w:eastAsia="Calibri"/>
                <w:sz w:val="25"/>
                <w:szCs w:val="25"/>
                <w:lang w:eastAsia="en-US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копий, представляемых в адрес </w:t>
            </w:r>
            <w:r>
              <w:rPr>
                <w:rFonts w:eastAsia="Calibri"/>
                <w:sz w:val="25"/>
                <w:szCs w:val="25"/>
                <w:lang w:eastAsia="en-US"/>
              </w:rPr>
              <w:t>Фонда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документов на бумажном носителе, в том числе полученных </w:t>
            </w:r>
            <w:r>
              <w:rPr>
                <w:rFonts w:eastAsia="Calibri"/>
                <w:sz w:val="25"/>
                <w:szCs w:val="25"/>
                <w:lang w:eastAsia="en-US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от Субъекта МСП;</w:t>
            </w:r>
          </w:p>
          <w:p w14:paraId="7DAE5DAC" w14:textId="77777777" w:rsidR="00365588" w:rsidRPr="00C04613" w:rsidRDefault="00365588" w:rsidP="00292DED">
            <w:pPr>
              <w:numPr>
                <w:ilvl w:val="0"/>
                <w:numId w:val="1"/>
              </w:numPr>
              <w:suppressAutoHyphens/>
              <w:spacing w:after="200" w:line="276" w:lineRule="auto"/>
              <w:ind w:left="66" w:firstLine="284"/>
              <w:jc w:val="both"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на ведение электронного документооборота с </w:t>
            </w:r>
            <w:r>
              <w:rPr>
                <w:rFonts w:eastAsia="Calibri"/>
                <w:sz w:val="25"/>
                <w:szCs w:val="25"/>
                <w:lang w:eastAsia="en-US"/>
              </w:rPr>
              <w:t>Фондом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в рамках  сделок, регламентирующих электронный документооборот, включая подписание электронной подписью (усиленной квалифицированной или усиленной неквалифицированной - в зависимости от вида сделки, регламентирующей электронный документооборот) и передачу от имени </w:t>
            </w:r>
            <w:r>
              <w:rPr>
                <w:rFonts w:eastAsia="Calibri"/>
                <w:sz w:val="25"/>
                <w:szCs w:val="25"/>
                <w:lang w:eastAsia="en-US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в адрес </w:t>
            </w:r>
            <w:r>
              <w:rPr>
                <w:rFonts w:eastAsia="Calibri"/>
                <w:sz w:val="25"/>
                <w:szCs w:val="25"/>
                <w:lang w:eastAsia="en-US"/>
              </w:rPr>
              <w:t>Фонда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электронных документов, а также на заверение с использованием электронной подписи от имени </w:t>
            </w:r>
            <w:r>
              <w:rPr>
                <w:rFonts w:eastAsia="Calibri"/>
                <w:sz w:val="25"/>
                <w:szCs w:val="25"/>
                <w:lang w:eastAsia="en-US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копий документов, в том числе полученных </w:t>
            </w:r>
            <w:r>
              <w:rPr>
                <w:rFonts w:eastAsia="Calibri"/>
                <w:sz w:val="25"/>
                <w:szCs w:val="25"/>
                <w:lang w:eastAsia="en-US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от Субъекта МСП, присылаемых в адрес </w:t>
            </w:r>
            <w:r>
              <w:rPr>
                <w:rFonts w:eastAsia="Calibri"/>
                <w:sz w:val="25"/>
                <w:szCs w:val="25"/>
                <w:lang w:eastAsia="en-US"/>
              </w:rPr>
              <w:t>Фонда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в электронной форме.</w:t>
            </w:r>
          </w:p>
        </w:tc>
        <w:tc>
          <w:tcPr>
            <w:tcW w:w="2047" w:type="dxa"/>
            <w:shd w:val="clear" w:color="auto" w:fill="auto"/>
          </w:tcPr>
          <w:p w14:paraId="254C7A2F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512FB117" w14:textId="77777777" w:rsidTr="00365588">
        <w:trPr>
          <w:jc w:val="center"/>
        </w:trPr>
        <w:tc>
          <w:tcPr>
            <w:tcW w:w="711" w:type="dxa"/>
          </w:tcPr>
          <w:p w14:paraId="28659771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5</w:t>
            </w:r>
          </w:p>
        </w:tc>
        <w:tc>
          <w:tcPr>
            <w:tcW w:w="11333" w:type="dxa"/>
            <w:shd w:val="clear" w:color="auto" w:fill="auto"/>
          </w:tcPr>
          <w:p w14:paraId="5C6F9FD8" w14:textId="77777777" w:rsidR="00365588" w:rsidRPr="00C04613" w:rsidRDefault="00365588" w:rsidP="00292DED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Копия заключения риск-менеджмента по форме </w:t>
            </w:r>
            <w:r>
              <w:rPr>
                <w:rFonts w:eastAsia="Calibri"/>
                <w:sz w:val="25"/>
                <w:szCs w:val="25"/>
                <w:lang w:eastAsia="zh-CN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 (если его наличие предусмотрено документами </w:t>
            </w:r>
            <w:r>
              <w:rPr>
                <w:rFonts w:eastAsia="Calibri"/>
                <w:sz w:val="25"/>
                <w:szCs w:val="25"/>
                <w:lang w:eastAsia="zh-CN"/>
              </w:rPr>
              <w:lastRenderedPageBreak/>
              <w:t>МФО</w:t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2047" w:type="dxa"/>
            <w:shd w:val="clear" w:color="auto" w:fill="auto"/>
          </w:tcPr>
          <w:p w14:paraId="4154117D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lastRenderedPageBreak/>
              <w:t>+</w:t>
            </w:r>
          </w:p>
        </w:tc>
      </w:tr>
      <w:tr w:rsidR="00365588" w:rsidRPr="00C04613" w14:paraId="1998FD73" w14:textId="77777777" w:rsidTr="00365588">
        <w:trPr>
          <w:jc w:val="center"/>
        </w:trPr>
        <w:tc>
          <w:tcPr>
            <w:tcW w:w="711" w:type="dxa"/>
          </w:tcPr>
          <w:p w14:paraId="2DA9A08A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6</w:t>
            </w:r>
          </w:p>
        </w:tc>
        <w:tc>
          <w:tcPr>
            <w:tcW w:w="11333" w:type="dxa"/>
            <w:shd w:val="clear" w:color="auto" w:fill="auto"/>
          </w:tcPr>
          <w:p w14:paraId="5F809829" w14:textId="77777777" w:rsidR="00365588" w:rsidRPr="00C04613" w:rsidRDefault="00365588" w:rsidP="00292DED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Выписка из протокола кредитного комитета принятия решения </w:t>
            </w:r>
            <w:r>
              <w:rPr>
                <w:rFonts w:eastAsia="Calibri"/>
                <w:sz w:val="25"/>
                <w:szCs w:val="25"/>
                <w:lang w:eastAsia="zh-CN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 о предоставлении </w:t>
            </w:r>
            <w:r>
              <w:rPr>
                <w:rFonts w:eastAsia="Calibri"/>
                <w:sz w:val="25"/>
                <w:szCs w:val="25"/>
                <w:lang w:eastAsia="zh-CN"/>
              </w:rPr>
              <w:t xml:space="preserve">микрозайма </w:t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>с указанием всех условий сделки</w:t>
            </w:r>
          </w:p>
        </w:tc>
        <w:tc>
          <w:tcPr>
            <w:tcW w:w="2047" w:type="dxa"/>
            <w:shd w:val="clear" w:color="auto" w:fill="auto"/>
          </w:tcPr>
          <w:p w14:paraId="635A486A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46205EF9" w14:textId="77777777" w:rsidTr="00365588">
        <w:trPr>
          <w:jc w:val="center"/>
        </w:trPr>
        <w:tc>
          <w:tcPr>
            <w:tcW w:w="711" w:type="dxa"/>
          </w:tcPr>
          <w:p w14:paraId="1D3FF0AF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7</w:t>
            </w:r>
          </w:p>
        </w:tc>
        <w:tc>
          <w:tcPr>
            <w:tcW w:w="11333" w:type="dxa"/>
            <w:shd w:val="clear" w:color="auto" w:fill="auto"/>
          </w:tcPr>
          <w:p w14:paraId="39011D20" w14:textId="77777777" w:rsidR="00365588" w:rsidRPr="00C84C1A" w:rsidRDefault="00365588" w:rsidP="00292DED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84C1A">
              <w:rPr>
                <w:rFonts w:eastAsia="Calibri"/>
                <w:sz w:val="25"/>
                <w:szCs w:val="25"/>
                <w:lang w:eastAsia="zh-CN"/>
              </w:rPr>
              <w:t>Проект решения (в случае если решение Фонда необходимо до решения МФО) или подтверждения принятия решения с указанием всех условий со всеми изменениями, вносимыми в решение с момента его принятия до момента направления Фонду</w:t>
            </w:r>
          </w:p>
        </w:tc>
        <w:tc>
          <w:tcPr>
            <w:tcW w:w="2047" w:type="dxa"/>
            <w:shd w:val="clear" w:color="auto" w:fill="auto"/>
          </w:tcPr>
          <w:p w14:paraId="7AC72D43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-</w:t>
            </w:r>
          </w:p>
        </w:tc>
      </w:tr>
      <w:tr w:rsidR="00365588" w:rsidRPr="00C04613" w14:paraId="19F7CF14" w14:textId="77777777" w:rsidTr="00365588">
        <w:trPr>
          <w:jc w:val="center"/>
        </w:trPr>
        <w:tc>
          <w:tcPr>
            <w:tcW w:w="711" w:type="dxa"/>
          </w:tcPr>
          <w:p w14:paraId="62E84534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8</w:t>
            </w:r>
          </w:p>
        </w:tc>
        <w:tc>
          <w:tcPr>
            <w:tcW w:w="11333" w:type="dxa"/>
            <w:shd w:val="clear" w:color="auto" w:fill="auto"/>
          </w:tcPr>
          <w:p w14:paraId="03B3D86D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Документы о бенефициарном владельце в соответствии с требованиями Закона № 115-ФЗ </w:t>
            </w:r>
            <w:r w:rsidRPr="00C84C1A">
              <w:rPr>
                <w:rFonts w:eastAsia="Calibri"/>
                <w:sz w:val="25"/>
                <w:szCs w:val="25"/>
                <w:lang w:eastAsia="zh-CN"/>
              </w:rPr>
              <w:t>(Приложение № 5)</w:t>
            </w:r>
          </w:p>
        </w:tc>
        <w:tc>
          <w:tcPr>
            <w:tcW w:w="2047" w:type="dxa"/>
            <w:shd w:val="clear" w:color="auto" w:fill="auto"/>
          </w:tcPr>
          <w:p w14:paraId="25827CBB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color w:val="000000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color w:val="000000"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14B63F06" w14:textId="77777777" w:rsidTr="00365588">
        <w:trPr>
          <w:jc w:val="center"/>
        </w:trPr>
        <w:tc>
          <w:tcPr>
            <w:tcW w:w="711" w:type="dxa"/>
          </w:tcPr>
          <w:p w14:paraId="52CFEE22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9</w:t>
            </w:r>
          </w:p>
        </w:tc>
        <w:tc>
          <w:tcPr>
            <w:tcW w:w="11333" w:type="dxa"/>
            <w:shd w:val="clear" w:color="auto" w:fill="auto"/>
          </w:tcPr>
          <w:p w14:paraId="0DEF6D37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Копии правоустанавливающих документов Субъекта МСП, в том числе:</w:t>
            </w:r>
          </w:p>
        </w:tc>
        <w:tc>
          <w:tcPr>
            <w:tcW w:w="2047" w:type="dxa"/>
            <w:shd w:val="clear" w:color="auto" w:fill="auto"/>
          </w:tcPr>
          <w:p w14:paraId="353D88CF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39DDC7C5" w14:textId="77777777" w:rsidTr="00365588">
        <w:trPr>
          <w:jc w:val="center"/>
        </w:trPr>
        <w:tc>
          <w:tcPr>
            <w:tcW w:w="711" w:type="dxa"/>
          </w:tcPr>
          <w:p w14:paraId="2E9C8A25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9.1</w:t>
            </w:r>
          </w:p>
        </w:tc>
        <w:tc>
          <w:tcPr>
            <w:tcW w:w="11333" w:type="dxa"/>
            <w:shd w:val="clear" w:color="auto" w:fill="auto"/>
          </w:tcPr>
          <w:p w14:paraId="466C736D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rFonts w:eastAsia="Calibri"/>
                <w:color w:val="00000A"/>
                <w:kern w:val="1"/>
                <w:sz w:val="25"/>
                <w:szCs w:val="25"/>
                <w:u w:val="single"/>
                <w:lang w:eastAsia="en-US"/>
              </w:rPr>
            </w:pPr>
            <w:r w:rsidRPr="00C04613">
              <w:rPr>
                <w:rFonts w:eastAsia="Calibri"/>
                <w:color w:val="00000A"/>
                <w:kern w:val="1"/>
                <w:sz w:val="25"/>
                <w:szCs w:val="25"/>
                <w:u w:val="single"/>
                <w:lang w:eastAsia="en-US"/>
              </w:rPr>
              <w:t>для индивидуальных предпринимателей:</w:t>
            </w:r>
          </w:p>
          <w:p w14:paraId="4994E919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</w:pPr>
            <w:r w:rsidRPr="00C04613"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  <w:t>- свидетельство о государственной регистрации физического лица в качестве индивидуального предпринимателя (ОГРН), для зарегистрированных после 01.01.2017 года – Лист записи из ЕГРИП;</w:t>
            </w:r>
          </w:p>
          <w:p w14:paraId="70BF4F60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  <w:t>- свидетельство о постановке на учет физического лица в налоговом органе на территории Российской Федерации (ИНН)</w:t>
            </w:r>
          </w:p>
        </w:tc>
        <w:tc>
          <w:tcPr>
            <w:tcW w:w="2047" w:type="dxa"/>
            <w:shd w:val="clear" w:color="auto" w:fill="auto"/>
          </w:tcPr>
          <w:p w14:paraId="76551A45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00079321" w14:textId="77777777" w:rsidTr="00365588">
        <w:trPr>
          <w:jc w:val="center"/>
        </w:trPr>
        <w:tc>
          <w:tcPr>
            <w:tcW w:w="711" w:type="dxa"/>
          </w:tcPr>
          <w:p w14:paraId="0C45B067" w14:textId="77777777" w:rsidR="00365588" w:rsidRPr="00C04613" w:rsidRDefault="00365588" w:rsidP="00C04613">
            <w:pPr>
              <w:tabs>
                <w:tab w:val="left" w:pos="208"/>
              </w:tabs>
              <w:suppressAutoHyphens/>
              <w:jc w:val="both"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9.2</w:t>
            </w:r>
          </w:p>
        </w:tc>
        <w:tc>
          <w:tcPr>
            <w:tcW w:w="11333" w:type="dxa"/>
            <w:shd w:val="clear" w:color="auto" w:fill="auto"/>
          </w:tcPr>
          <w:p w14:paraId="688D1F1B" w14:textId="77777777" w:rsidR="0036088A" w:rsidRPr="00430562" w:rsidRDefault="0036088A" w:rsidP="0036088A">
            <w:pPr>
              <w:tabs>
                <w:tab w:val="left" w:pos="208"/>
              </w:tabs>
              <w:suppressAutoHyphens/>
              <w:jc w:val="both"/>
              <w:rPr>
                <w:kern w:val="1"/>
                <w:sz w:val="25"/>
                <w:szCs w:val="25"/>
              </w:rPr>
            </w:pPr>
            <w:r w:rsidRPr="0092128B">
              <w:rPr>
                <w:kern w:val="1"/>
                <w:sz w:val="25"/>
                <w:szCs w:val="25"/>
              </w:rPr>
              <w:t>выписку из Единого государственного реестра индивидуальных предпринимателей, содержащую сведения, предусмотренные п. 1 ст. 5 Федерального закона от 08.08.2001 г. № 129-ФЗ «О государственной регистрации юридических лиц и индивидуальных предпринимателей», выданную не ранее 1 (Одного) месяца до даты принятия Заявки Субъекта МСП на предоставление поручительства (Указанный документ может быть представлен Субъектом МСП или самостоятельно получен сотрудником Фонда в виде выписки, сформированной из общедоступных источников (сайт в сети «Интернет» Федеральной налоговой службы и т.д.);</w:t>
            </w:r>
          </w:p>
          <w:p w14:paraId="08EF37C9" w14:textId="77777777" w:rsidR="00365588" w:rsidRPr="00C04613" w:rsidRDefault="0036088A" w:rsidP="0036088A">
            <w:pPr>
              <w:tabs>
                <w:tab w:val="left" w:pos="208"/>
              </w:tabs>
              <w:suppressAutoHyphens/>
              <w:jc w:val="both"/>
              <w:rPr>
                <w:color w:val="00000A"/>
                <w:kern w:val="1"/>
                <w:sz w:val="25"/>
                <w:szCs w:val="25"/>
              </w:rPr>
            </w:pPr>
            <w:r w:rsidRPr="00750834">
              <w:rPr>
                <w:color w:val="00000A"/>
                <w:kern w:val="1"/>
                <w:sz w:val="25"/>
                <w:szCs w:val="25"/>
              </w:rPr>
              <w:t>- лицензии на право осуществления деятельности, подлежащей лицензированию (в случае их наличия)</w:t>
            </w:r>
          </w:p>
        </w:tc>
        <w:tc>
          <w:tcPr>
            <w:tcW w:w="2047" w:type="dxa"/>
            <w:shd w:val="clear" w:color="auto" w:fill="auto"/>
          </w:tcPr>
          <w:p w14:paraId="5C3BDFDA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62DDA81E" w14:textId="77777777" w:rsidTr="00365588">
        <w:trPr>
          <w:jc w:val="center"/>
        </w:trPr>
        <w:tc>
          <w:tcPr>
            <w:tcW w:w="711" w:type="dxa"/>
          </w:tcPr>
          <w:p w14:paraId="3DA3FFCD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9.3</w:t>
            </w:r>
          </w:p>
        </w:tc>
        <w:tc>
          <w:tcPr>
            <w:tcW w:w="11333" w:type="dxa"/>
            <w:shd w:val="clear" w:color="auto" w:fill="auto"/>
          </w:tcPr>
          <w:p w14:paraId="579938C2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паспорт заявителя (все страницы, в т.ч. незаполненные)</w:t>
            </w:r>
          </w:p>
        </w:tc>
        <w:tc>
          <w:tcPr>
            <w:tcW w:w="2047" w:type="dxa"/>
            <w:shd w:val="clear" w:color="auto" w:fill="auto"/>
          </w:tcPr>
          <w:p w14:paraId="2C23576D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34CD556F" w14:textId="77777777" w:rsidTr="00365588">
        <w:trPr>
          <w:jc w:val="center"/>
        </w:trPr>
        <w:tc>
          <w:tcPr>
            <w:tcW w:w="711" w:type="dxa"/>
          </w:tcPr>
          <w:p w14:paraId="6C877797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9.4</w:t>
            </w:r>
          </w:p>
        </w:tc>
        <w:tc>
          <w:tcPr>
            <w:tcW w:w="11333" w:type="dxa"/>
            <w:shd w:val="clear" w:color="auto" w:fill="auto"/>
          </w:tcPr>
          <w:p w14:paraId="2403BCE4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u w:val="single"/>
                <w:lang w:eastAsia="zh-CN"/>
              </w:rPr>
              <w:t>для юридических лиц</w:t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>:</w:t>
            </w:r>
          </w:p>
          <w:p w14:paraId="3E7232FF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-свидетельство о государственной регистрации юридического лица (ОГРН), </w:t>
            </w:r>
            <w:r w:rsidRPr="00C04613"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  <w:t>для зарегистрированных после 01.01.2017 года – Лист записи из ЕГРН</w:t>
            </w:r>
          </w:p>
        </w:tc>
        <w:tc>
          <w:tcPr>
            <w:tcW w:w="2047" w:type="dxa"/>
            <w:shd w:val="clear" w:color="auto" w:fill="auto"/>
          </w:tcPr>
          <w:p w14:paraId="3E1B3502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6F459BC7" w14:textId="77777777" w:rsidTr="00365588">
        <w:trPr>
          <w:jc w:val="center"/>
        </w:trPr>
        <w:tc>
          <w:tcPr>
            <w:tcW w:w="711" w:type="dxa"/>
          </w:tcPr>
          <w:p w14:paraId="445356A5" w14:textId="77777777"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9.5</w:t>
            </w:r>
          </w:p>
        </w:tc>
        <w:tc>
          <w:tcPr>
            <w:tcW w:w="11333" w:type="dxa"/>
            <w:shd w:val="clear" w:color="auto" w:fill="auto"/>
          </w:tcPr>
          <w:p w14:paraId="4C2FD12E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 свидетельство о постановке на учет российской организации в налоговом органе по месту нахождения на территории Российской Федерации (ИНН)</w:t>
            </w:r>
          </w:p>
        </w:tc>
        <w:tc>
          <w:tcPr>
            <w:tcW w:w="2047" w:type="dxa"/>
            <w:shd w:val="clear" w:color="auto" w:fill="auto"/>
          </w:tcPr>
          <w:p w14:paraId="6178B85C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14BF44D3" w14:textId="77777777" w:rsidTr="00365588">
        <w:trPr>
          <w:jc w:val="center"/>
        </w:trPr>
        <w:tc>
          <w:tcPr>
            <w:tcW w:w="711" w:type="dxa"/>
          </w:tcPr>
          <w:p w14:paraId="5C7612E2" w14:textId="77777777"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9.6</w:t>
            </w:r>
          </w:p>
        </w:tc>
        <w:tc>
          <w:tcPr>
            <w:tcW w:w="11333" w:type="dxa"/>
            <w:shd w:val="clear" w:color="auto" w:fill="auto"/>
          </w:tcPr>
          <w:p w14:paraId="38BF5007" w14:textId="77777777" w:rsidR="0036088A" w:rsidRPr="00430562" w:rsidRDefault="00365588" w:rsidP="0036088A">
            <w:pPr>
              <w:tabs>
                <w:tab w:val="left" w:pos="208"/>
              </w:tabs>
              <w:suppressAutoHyphens/>
              <w:jc w:val="both"/>
              <w:rPr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</w:t>
            </w:r>
            <w:r w:rsidR="0036088A" w:rsidRPr="0092128B">
              <w:rPr>
                <w:kern w:val="1"/>
                <w:sz w:val="25"/>
                <w:szCs w:val="25"/>
              </w:rPr>
              <w:t xml:space="preserve"> выписку из Единого государственного реестра юридических лиц, содержащую сведения, предусмотренные п. 1 ст. 5 Федерального закона от 08.08.2001 г. № 129-ФЗ «О государственной регистрации юридических лиц и индивидуальных предпринимателей», выданную не ранее 1 (Одного) месяца до даты принятия Заявки Субъекта МСП на предоставление поручительства (Указанный документ может быть представлен Субъектом МСП или самостоятельно получен сотрудником Фонда в виде выписки, сформированной из общедоступных источников (сайт в сети «Интернет» Федеральной налоговой службы и т.д.);</w:t>
            </w:r>
          </w:p>
          <w:p w14:paraId="1E6DF3E9" w14:textId="77777777" w:rsidR="0036088A" w:rsidRPr="00750834" w:rsidRDefault="0036088A" w:rsidP="0036088A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750834">
              <w:rPr>
                <w:color w:val="00000A"/>
                <w:kern w:val="1"/>
                <w:sz w:val="25"/>
                <w:szCs w:val="25"/>
              </w:rPr>
              <w:t>- лицензии на право осуществления деятельности, подлежащей лицензированию (в случае их наличия);</w:t>
            </w:r>
          </w:p>
          <w:p w14:paraId="7B33038A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 xml:space="preserve">- для АО выписку из реестра акционеров на дату не ранее 1 (одного) месяца до даты принятия Заявки </w:t>
            </w:r>
            <w:r w:rsidRPr="00C04613">
              <w:rPr>
                <w:color w:val="00000A"/>
                <w:kern w:val="1"/>
                <w:sz w:val="25"/>
                <w:szCs w:val="25"/>
              </w:rPr>
              <w:lastRenderedPageBreak/>
              <w:t>Субъекта МСП на предоставление поручительства</w:t>
            </w:r>
          </w:p>
        </w:tc>
        <w:tc>
          <w:tcPr>
            <w:tcW w:w="2047" w:type="dxa"/>
            <w:shd w:val="clear" w:color="auto" w:fill="auto"/>
          </w:tcPr>
          <w:p w14:paraId="6F1BB36D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lastRenderedPageBreak/>
              <w:t>+</w:t>
            </w:r>
          </w:p>
        </w:tc>
      </w:tr>
      <w:tr w:rsidR="00365588" w:rsidRPr="00C04613" w14:paraId="7E42B172" w14:textId="77777777" w:rsidTr="00365588">
        <w:trPr>
          <w:jc w:val="center"/>
        </w:trPr>
        <w:tc>
          <w:tcPr>
            <w:tcW w:w="711" w:type="dxa"/>
          </w:tcPr>
          <w:p w14:paraId="08C01F9B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9.7</w:t>
            </w:r>
          </w:p>
        </w:tc>
        <w:tc>
          <w:tcPr>
            <w:tcW w:w="11333" w:type="dxa"/>
            <w:shd w:val="clear" w:color="auto" w:fill="auto"/>
          </w:tcPr>
          <w:p w14:paraId="4D8945B0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 учредительный договор (при наличии);</w:t>
            </w:r>
          </w:p>
          <w:p w14:paraId="26435C9D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 устав (в последней редакции);</w:t>
            </w:r>
          </w:p>
          <w:p w14:paraId="0144A730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 </w:t>
            </w:r>
            <w:r w:rsidRPr="00C04613">
              <w:rPr>
                <w:kern w:val="1"/>
                <w:sz w:val="25"/>
                <w:szCs w:val="25"/>
              </w:rPr>
              <w:t>лист записи из Единого государственного реестра юридических лиц о регистрации последней редакции Устава при отсутствии такой записи в предоставленной выписке из ЕГРЮЛ;</w:t>
            </w:r>
          </w:p>
          <w:p w14:paraId="41CEA019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 документ, подтверждающий полномочия руководителя</w:t>
            </w:r>
          </w:p>
        </w:tc>
        <w:tc>
          <w:tcPr>
            <w:tcW w:w="2047" w:type="dxa"/>
            <w:shd w:val="clear" w:color="auto" w:fill="auto"/>
          </w:tcPr>
          <w:p w14:paraId="2EE0B9BF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686878CE" w14:textId="77777777" w:rsidTr="00365588">
        <w:trPr>
          <w:jc w:val="center"/>
        </w:trPr>
        <w:tc>
          <w:tcPr>
            <w:tcW w:w="711" w:type="dxa"/>
          </w:tcPr>
          <w:p w14:paraId="5F9E532E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9.8</w:t>
            </w:r>
          </w:p>
        </w:tc>
        <w:tc>
          <w:tcPr>
            <w:tcW w:w="11333" w:type="dxa"/>
            <w:shd w:val="clear" w:color="auto" w:fill="auto"/>
          </w:tcPr>
          <w:p w14:paraId="57E9F3C9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копии паспортов учредителей</w:t>
            </w:r>
            <w:r w:rsidRPr="00C04613">
              <w:rPr>
                <w:kern w:val="1"/>
                <w:sz w:val="25"/>
                <w:szCs w:val="25"/>
              </w:rPr>
              <w:t>/участников/акционеров</w:t>
            </w:r>
            <w:r w:rsidRPr="00C04613">
              <w:rPr>
                <w:kern w:val="1"/>
                <w:sz w:val="25"/>
                <w:szCs w:val="25"/>
                <w:vertAlign w:val="superscript"/>
              </w:rPr>
              <w:footnoteReference w:id="2"/>
            </w:r>
            <w:r w:rsidRPr="00C04613">
              <w:rPr>
                <w:kern w:val="1"/>
                <w:sz w:val="25"/>
                <w:szCs w:val="25"/>
              </w:rPr>
              <w:t xml:space="preserve">, </w:t>
            </w:r>
            <w:r w:rsidRPr="00C04613">
              <w:rPr>
                <w:color w:val="00000A"/>
                <w:kern w:val="1"/>
                <w:sz w:val="25"/>
                <w:szCs w:val="25"/>
              </w:rPr>
              <w:t>единоличного исполнительного органа организации (все страницы, в т.ч. незаполненные)</w:t>
            </w:r>
          </w:p>
        </w:tc>
        <w:tc>
          <w:tcPr>
            <w:tcW w:w="2047" w:type="dxa"/>
            <w:shd w:val="clear" w:color="auto" w:fill="auto"/>
          </w:tcPr>
          <w:p w14:paraId="453A4B53" w14:textId="77777777" w:rsidR="00365588" w:rsidRPr="00C04613" w:rsidRDefault="00DC20C9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43D4A05D" w14:textId="77777777" w:rsidTr="00365588">
        <w:trPr>
          <w:jc w:val="center"/>
        </w:trPr>
        <w:tc>
          <w:tcPr>
            <w:tcW w:w="711" w:type="dxa"/>
          </w:tcPr>
          <w:p w14:paraId="0AEF65E2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9.9</w:t>
            </w:r>
          </w:p>
        </w:tc>
        <w:tc>
          <w:tcPr>
            <w:tcW w:w="11333" w:type="dxa"/>
            <w:shd w:val="clear" w:color="auto" w:fill="auto"/>
          </w:tcPr>
          <w:p w14:paraId="1D2449EC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решения органов управления и коллегиальных исполнительных органов, подтверждающие право на заключение кредитной и обеспечительной сделок и необходимые одобрения этих сделок, а также на последующий залог (если требуется по Уставу)</w:t>
            </w:r>
          </w:p>
        </w:tc>
        <w:tc>
          <w:tcPr>
            <w:tcW w:w="2047" w:type="dxa"/>
            <w:shd w:val="clear" w:color="auto" w:fill="auto"/>
          </w:tcPr>
          <w:p w14:paraId="1434ACC4" w14:textId="77777777" w:rsidR="00DC20C9" w:rsidRPr="00C04613" w:rsidRDefault="00DC20C9" w:rsidP="00DC20C9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1F4B57D6" w14:textId="77777777" w:rsidTr="00365588">
        <w:trPr>
          <w:jc w:val="center"/>
        </w:trPr>
        <w:tc>
          <w:tcPr>
            <w:tcW w:w="711" w:type="dxa"/>
          </w:tcPr>
          <w:p w14:paraId="4F18DC5C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</w:t>
            </w:r>
            <w:r w:rsidRPr="00C04613">
              <w:rPr>
                <w:kern w:val="1"/>
                <w:sz w:val="25"/>
                <w:szCs w:val="25"/>
                <w:lang w:val="en-US"/>
              </w:rPr>
              <w:t>1</w:t>
            </w:r>
            <w:r w:rsidRPr="00C04613">
              <w:rPr>
                <w:color w:val="00000A"/>
                <w:kern w:val="1"/>
                <w:sz w:val="25"/>
                <w:szCs w:val="25"/>
              </w:rPr>
              <w:t>0</w:t>
            </w:r>
          </w:p>
        </w:tc>
        <w:tc>
          <w:tcPr>
            <w:tcW w:w="11333" w:type="dxa"/>
            <w:tcBorders>
              <w:bottom w:val="single" w:sz="4" w:space="0" w:color="auto"/>
            </w:tcBorders>
            <w:shd w:val="clear" w:color="auto" w:fill="auto"/>
          </w:tcPr>
          <w:p w14:paraId="07CAA7B1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карточка образцов подписей и оттиска печати (по форме Фонда)</w:t>
            </w:r>
          </w:p>
        </w:tc>
        <w:tc>
          <w:tcPr>
            <w:tcW w:w="2047" w:type="dxa"/>
            <w:shd w:val="clear" w:color="auto" w:fill="auto"/>
          </w:tcPr>
          <w:p w14:paraId="048FE4DB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147D1AA3" w14:textId="77777777" w:rsidTr="00365588">
        <w:trPr>
          <w:jc w:val="center"/>
        </w:trPr>
        <w:tc>
          <w:tcPr>
            <w:tcW w:w="711" w:type="dxa"/>
          </w:tcPr>
          <w:p w14:paraId="28758203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10.</w:t>
            </w:r>
          </w:p>
        </w:tc>
        <w:tc>
          <w:tcPr>
            <w:tcW w:w="11333" w:type="dxa"/>
            <w:tcBorders>
              <w:bottom w:val="single" w:sz="4" w:space="0" w:color="auto"/>
            </w:tcBorders>
            <w:shd w:val="clear" w:color="auto" w:fill="auto"/>
          </w:tcPr>
          <w:p w14:paraId="3F097BB1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Копии финансовой отчетности Субъектов МСП, применяющих общую системы налогообложения:</w:t>
            </w:r>
          </w:p>
          <w:p w14:paraId="69DAFD88" w14:textId="77777777"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  <w:u w:val="single"/>
              </w:rPr>
              <w:t>для юридических лиц</w:t>
            </w:r>
            <w:r w:rsidRPr="00C04613">
              <w:rPr>
                <w:color w:val="00000A"/>
                <w:kern w:val="1"/>
                <w:sz w:val="25"/>
                <w:szCs w:val="25"/>
              </w:rPr>
              <w:t>:</w:t>
            </w:r>
          </w:p>
          <w:p w14:paraId="113D2825" w14:textId="77777777"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бухгалтерский баланс, отчет о финансовых результатах, с подтверждением направления в ФНС за последний год;</w:t>
            </w:r>
          </w:p>
          <w:p w14:paraId="7239CFD5" w14:textId="77777777"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налоговая декларация по налогу на прибыль за прошедший год с отметкой ФНС;</w:t>
            </w:r>
          </w:p>
          <w:p w14:paraId="2EE707A8" w14:textId="77777777" w:rsidR="00365588" w:rsidRPr="00C04613" w:rsidRDefault="00365588" w:rsidP="00C04613">
            <w:pPr>
              <w:suppressAutoHyphens/>
              <w:jc w:val="both"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 xml:space="preserve">- </w:t>
            </w:r>
            <w:r w:rsidR="00FE39CB" w:rsidRPr="00067B79">
              <w:rPr>
                <w:color w:val="00000A"/>
                <w:kern w:val="1"/>
                <w:sz w:val="25"/>
                <w:szCs w:val="25"/>
              </w:rPr>
              <w:t>промежуточная бухгалтерская отчетность (баланс и отчет о финансовых результатах), заверенная подписью и печатью Субъекта МСП на последнюю квартальную дату и предшествующие ей три квартальные даты, кроме завершенного года.</w:t>
            </w:r>
          </w:p>
          <w:p w14:paraId="701D7372" w14:textId="77777777"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Аудиторское заключение (либо письмо об отсутствии);</w:t>
            </w:r>
          </w:p>
        </w:tc>
        <w:tc>
          <w:tcPr>
            <w:tcW w:w="2047" w:type="dxa"/>
            <w:shd w:val="clear" w:color="auto" w:fill="auto"/>
          </w:tcPr>
          <w:p w14:paraId="34E2DE31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 xml:space="preserve">+ </w:t>
            </w:r>
          </w:p>
          <w:p w14:paraId="7E72C85A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val="en-US" w:eastAsia="zh-CN"/>
              </w:rPr>
            </w:pPr>
          </w:p>
        </w:tc>
      </w:tr>
      <w:tr w:rsidR="00365588" w:rsidRPr="00C04613" w14:paraId="223F689F" w14:textId="77777777" w:rsidTr="00365588">
        <w:trPr>
          <w:jc w:val="center"/>
        </w:trPr>
        <w:tc>
          <w:tcPr>
            <w:tcW w:w="711" w:type="dxa"/>
          </w:tcPr>
          <w:p w14:paraId="1E738F19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10.1</w:t>
            </w:r>
          </w:p>
        </w:tc>
        <w:tc>
          <w:tcPr>
            <w:tcW w:w="11333" w:type="dxa"/>
            <w:tcBorders>
              <w:bottom w:val="single" w:sz="4" w:space="0" w:color="auto"/>
            </w:tcBorders>
            <w:shd w:val="clear" w:color="auto" w:fill="auto"/>
          </w:tcPr>
          <w:p w14:paraId="5245682E" w14:textId="77777777"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  <w:u w:val="single"/>
              </w:rPr>
              <w:t>Для юридических лиц и ИП, применяющих упрощенную систему налогообложения:</w:t>
            </w:r>
          </w:p>
          <w:p w14:paraId="4BBA8C18" w14:textId="77777777"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Декларация по единому налогу/ единому налогу на вмененный доход (за прошедший год);</w:t>
            </w:r>
          </w:p>
          <w:p w14:paraId="4E9D5753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- </w:t>
            </w:r>
            <w:proofErr w:type="spellStart"/>
            <w:r w:rsidRPr="00C04613">
              <w:rPr>
                <w:rFonts w:eastAsia="Calibri"/>
                <w:sz w:val="25"/>
                <w:szCs w:val="25"/>
                <w:lang w:eastAsia="zh-CN"/>
              </w:rPr>
              <w:t>оборотно</w:t>
            </w:r>
            <w:proofErr w:type="spellEnd"/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-сальдовые ведомости (ОСВ) к счетам: 60,62,76,66,67,58,01, в разрезе контрагентов и субсчетов, общую </w:t>
            </w:r>
            <w:proofErr w:type="spellStart"/>
            <w:r w:rsidRPr="00C04613">
              <w:rPr>
                <w:rFonts w:eastAsia="Calibri"/>
                <w:sz w:val="25"/>
                <w:szCs w:val="25"/>
                <w:lang w:eastAsia="zh-CN"/>
              </w:rPr>
              <w:t>оборотно</w:t>
            </w:r>
            <w:proofErr w:type="spellEnd"/>
            <w:r w:rsidRPr="00C04613">
              <w:rPr>
                <w:rFonts w:eastAsia="Calibri"/>
                <w:sz w:val="25"/>
                <w:szCs w:val="25"/>
                <w:lang w:eastAsia="zh-CN"/>
              </w:rPr>
              <w:t>-сальдовую ведомость в разрезе субсчетов при необходимости по запросу специалиста Фонда;</w:t>
            </w:r>
          </w:p>
          <w:p w14:paraId="052BE67E" w14:textId="77777777" w:rsidR="00FE39CB" w:rsidRPr="00067B79" w:rsidRDefault="00365588" w:rsidP="00FE39CB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- </w:t>
            </w:r>
            <w:r w:rsidR="00FE39CB" w:rsidRPr="00067B79">
              <w:rPr>
                <w:rFonts w:eastAsia="Calibri"/>
                <w:sz w:val="25"/>
                <w:szCs w:val="25"/>
                <w:lang w:eastAsia="zh-CN"/>
              </w:rPr>
              <w:t>упрощенная форма баланса (Приложение 10) за прошедший год, на 1-ое число месяца даты обращения и аналогичный период прошлого года;</w:t>
            </w:r>
          </w:p>
          <w:p w14:paraId="0036335D" w14:textId="77777777" w:rsidR="00365588" w:rsidRPr="00C04613" w:rsidRDefault="00FE39CB" w:rsidP="00FE39CB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7B79">
              <w:rPr>
                <w:rFonts w:eastAsia="Calibri"/>
                <w:sz w:val="25"/>
                <w:szCs w:val="25"/>
                <w:lang w:eastAsia="zh-CN"/>
              </w:rPr>
              <w:t>- упрощенная форма отчетов о финансовых результатах (Приложение 11) за прошедший год, на 1-ое число месяца даты обращения и аналогичный период прошлого года;</w:t>
            </w:r>
          </w:p>
        </w:tc>
        <w:tc>
          <w:tcPr>
            <w:tcW w:w="2047" w:type="dxa"/>
            <w:shd w:val="clear" w:color="auto" w:fill="auto"/>
          </w:tcPr>
          <w:p w14:paraId="3A5D241E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6622904E" w14:textId="77777777" w:rsidTr="00365588">
        <w:trPr>
          <w:jc w:val="center"/>
        </w:trPr>
        <w:tc>
          <w:tcPr>
            <w:tcW w:w="711" w:type="dxa"/>
          </w:tcPr>
          <w:p w14:paraId="759D55D4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10.2</w:t>
            </w:r>
          </w:p>
        </w:tc>
        <w:tc>
          <w:tcPr>
            <w:tcW w:w="11333" w:type="dxa"/>
            <w:tcBorders>
              <w:bottom w:val="single" w:sz="4" w:space="0" w:color="auto"/>
            </w:tcBorders>
            <w:shd w:val="clear" w:color="auto" w:fill="auto"/>
          </w:tcPr>
          <w:p w14:paraId="2FF29D74" w14:textId="77777777"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Индивидуальные предприниматели, находящиеся на общей системе налогообложения:</w:t>
            </w:r>
          </w:p>
          <w:p w14:paraId="098F334D" w14:textId="77777777"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- декларация НДФЛ;</w:t>
            </w:r>
          </w:p>
          <w:p w14:paraId="55AFC160" w14:textId="77777777" w:rsidR="00365588" w:rsidRDefault="00365588" w:rsidP="003D4BDD">
            <w:pPr>
              <w:suppressAutoHyphens/>
              <w:rPr>
                <w:kern w:val="2"/>
                <w:sz w:val="25"/>
                <w:szCs w:val="25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lastRenderedPageBreak/>
              <w:t>-</w:t>
            </w:r>
            <w:r w:rsidRPr="00C04613">
              <w:rPr>
                <w:kern w:val="2"/>
                <w:sz w:val="25"/>
                <w:szCs w:val="25"/>
              </w:rPr>
              <w:t xml:space="preserve"> бухгалтерский баланс, отчет о финансовых результатах, с подтверждением направления в ФНС за последний год;</w:t>
            </w:r>
          </w:p>
          <w:p w14:paraId="529A66C0" w14:textId="77777777" w:rsidR="003D4BDD" w:rsidRPr="00067B79" w:rsidRDefault="003D4BDD" w:rsidP="003D4BDD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7B79">
              <w:rPr>
                <w:rFonts w:eastAsia="Calibri"/>
                <w:sz w:val="25"/>
                <w:szCs w:val="25"/>
                <w:lang w:eastAsia="zh-CN"/>
              </w:rPr>
              <w:t>упрощенная форма баланса (Приложение 10) за прошедший год, на 1-ое число месяца даты обращения и аналогичный период прошлого года;</w:t>
            </w:r>
          </w:p>
          <w:p w14:paraId="0864BCA7" w14:textId="77777777" w:rsidR="003D4BDD" w:rsidRDefault="003D4BDD" w:rsidP="003D4BDD">
            <w:pPr>
              <w:suppressAutoHyphens/>
              <w:rPr>
                <w:kern w:val="2"/>
                <w:sz w:val="25"/>
                <w:szCs w:val="25"/>
              </w:rPr>
            </w:pPr>
            <w:r w:rsidRPr="00067B79">
              <w:rPr>
                <w:rFonts w:eastAsia="Calibri"/>
                <w:sz w:val="25"/>
                <w:szCs w:val="25"/>
                <w:lang w:eastAsia="zh-CN"/>
              </w:rPr>
              <w:t>- упрощенная форма отчетов о финансовых результатах (Приложение 11) за прошедший год, на 1-ое число месяца даты обращения и аналогичный период прошлого года;</w:t>
            </w:r>
          </w:p>
          <w:p w14:paraId="1BA61189" w14:textId="77777777" w:rsidR="00365588" w:rsidRPr="00C04613" w:rsidRDefault="00365588" w:rsidP="003D4BDD">
            <w:pPr>
              <w:suppressAutoHyphens/>
              <w:rPr>
                <w:kern w:val="2"/>
                <w:sz w:val="25"/>
                <w:szCs w:val="25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- документ, подтверждающий уплату налога.</w:t>
            </w:r>
          </w:p>
        </w:tc>
        <w:tc>
          <w:tcPr>
            <w:tcW w:w="2047" w:type="dxa"/>
            <w:shd w:val="clear" w:color="auto" w:fill="auto"/>
          </w:tcPr>
          <w:p w14:paraId="4CFB7775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lastRenderedPageBreak/>
              <w:t>+</w:t>
            </w:r>
          </w:p>
        </w:tc>
      </w:tr>
      <w:tr w:rsidR="00365588" w:rsidRPr="00C04613" w14:paraId="0592C957" w14:textId="77777777" w:rsidTr="00365588">
        <w:trPr>
          <w:jc w:val="center"/>
        </w:trPr>
        <w:tc>
          <w:tcPr>
            <w:tcW w:w="711" w:type="dxa"/>
          </w:tcPr>
          <w:p w14:paraId="5706E124" w14:textId="77777777"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11.</w:t>
            </w:r>
          </w:p>
        </w:tc>
        <w:tc>
          <w:tcPr>
            <w:tcW w:w="11333" w:type="dxa"/>
            <w:shd w:val="clear" w:color="auto" w:fill="auto"/>
          </w:tcPr>
          <w:p w14:paraId="3DF815FE" w14:textId="77777777" w:rsidR="00365588" w:rsidRPr="00C84C1A" w:rsidRDefault="00404519" w:rsidP="00292DED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>
              <w:rPr>
                <w:rFonts w:eastAsia="Arial Unicode MS"/>
                <w:sz w:val="25"/>
                <w:szCs w:val="25"/>
                <w:lang w:eastAsia="zh-CN"/>
              </w:rPr>
              <w:t>Справки</w:t>
            </w:r>
            <w:r w:rsidR="00365588" w:rsidRPr="00C84C1A">
              <w:rPr>
                <w:rFonts w:eastAsia="Arial Unicode MS"/>
                <w:sz w:val="25"/>
                <w:szCs w:val="25"/>
                <w:lang w:eastAsia="zh-CN"/>
              </w:rPr>
              <w:t xml:space="preserve"> из Банков- кредиторов о кредитной истории (остаток задолженности, наличие/отсутствие просрочки), которые имеются у МФО</w:t>
            </w:r>
          </w:p>
        </w:tc>
        <w:tc>
          <w:tcPr>
            <w:tcW w:w="2047" w:type="dxa"/>
            <w:shd w:val="clear" w:color="auto" w:fill="auto"/>
          </w:tcPr>
          <w:p w14:paraId="71708B09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2E52183A" w14:textId="77777777" w:rsidTr="00365588">
        <w:trPr>
          <w:jc w:val="center"/>
        </w:trPr>
        <w:tc>
          <w:tcPr>
            <w:tcW w:w="711" w:type="dxa"/>
          </w:tcPr>
          <w:p w14:paraId="6B42C5D3" w14:textId="77777777"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12.</w:t>
            </w:r>
          </w:p>
        </w:tc>
        <w:tc>
          <w:tcPr>
            <w:tcW w:w="11333" w:type="dxa"/>
            <w:shd w:val="clear" w:color="auto" w:fill="auto"/>
          </w:tcPr>
          <w:p w14:paraId="7BAC2AD5" w14:textId="77777777"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highlight w:val="yellow"/>
                <w:lang w:eastAsia="zh-CN"/>
              </w:rPr>
            </w:pPr>
            <w:r w:rsidRPr="00C84C1A">
              <w:rPr>
                <w:rFonts w:eastAsia="Arial Unicode MS"/>
                <w:sz w:val="25"/>
                <w:szCs w:val="25"/>
                <w:lang w:eastAsia="zh-CN"/>
              </w:rPr>
              <w:t>Письмо о задолженности по договорам займа/микрозайма, лизинга (копии подтверждающих договоров)</w:t>
            </w:r>
          </w:p>
        </w:tc>
        <w:tc>
          <w:tcPr>
            <w:tcW w:w="2047" w:type="dxa"/>
            <w:shd w:val="clear" w:color="auto" w:fill="auto"/>
          </w:tcPr>
          <w:p w14:paraId="16F41EE6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577F31A7" w14:textId="77777777" w:rsidTr="00365588">
        <w:trPr>
          <w:jc w:val="center"/>
        </w:trPr>
        <w:tc>
          <w:tcPr>
            <w:tcW w:w="711" w:type="dxa"/>
          </w:tcPr>
          <w:p w14:paraId="1E78252A" w14:textId="77777777"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13.</w:t>
            </w:r>
          </w:p>
        </w:tc>
        <w:tc>
          <w:tcPr>
            <w:tcW w:w="11333" w:type="dxa"/>
            <w:shd w:val="clear" w:color="auto" w:fill="auto"/>
          </w:tcPr>
          <w:p w14:paraId="023689AA" w14:textId="77777777" w:rsidR="00365588" w:rsidRPr="00C04613" w:rsidRDefault="00365588" w:rsidP="00292DED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Договоры (проекты договоров) на имущество, приобретаемое/ приобретенное в рамках договора</w:t>
            </w:r>
            <w:r>
              <w:rPr>
                <w:rFonts w:eastAsia="Arial Unicode MS"/>
                <w:sz w:val="25"/>
                <w:szCs w:val="25"/>
                <w:lang w:eastAsia="zh-CN"/>
              </w:rPr>
              <w:t xml:space="preserve"> микрозайма</w:t>
            </w: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 xml:space="preserve">, обеспечиваемого поручительством Фонда при значительном объеме, допускается предоставление реестра договоров, заверенного </w:t>
            </w:r>
            <w:r>
              <w:rPr>
                <w:rFonts w:eastAsia="Arial Unicode MS"/>
                <w:sz w:val="25"/>
                <w:szCs w:val="25"/>
                <w:lang w:eastAsia="zh-CN"/>
              </w:rPr>
              <w:t>МФО</w:t>
            </w:r>
            <w:r w:rsidRPr="00C04613">
              <w:rPr>
                <w:rFonts w:eastAsia="Arial Unicode MS"/>
                <w:sz w:val="25"/>
                <w:szCs w:val="25"/>
                <w:vertAlign w:val="superscript"/>
                <w:lang w:eastAsia="zh-CN"/>
              </w:rPr>
              <w:footnoteReference w:id="3"/>
            </w:r>
          </w:p>
        </w:tc>
        <w:tc>
          <w:tcPr>
            <w:tcW w:w="2047" w:type="dxa"/>
            <w:shd w:val="clear" w:color="auto" w:fill="auto"/>
          </w:tcPr>
          <w:p w14:paraId="014BE43A" w14:textId="77777777" w:rsidR="00365588" w:rsidRPr="00C04613" w:rsidRDefault="00DC20C9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413537F7" w14:textId="77777777" w:rsidTr="00365588">
        <w:trPr>
          <w:jc w:val="center"/>
        </w:trPr>
        <w:tc>
          <w:tcPr>
            <w:tcW w:w="711" w:type="dxa"/>
          </w:tcPr>
          <w:p w14:paraId="45A0C76D" w14:textId="77777777"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14.</w:t>
            </w:r>
          </w:p>
        </w:tc>
        <w:tc>
          <w:tcPr>
            <w:tcW w:w="11333" w:type="dxa"/>
            <w:shd w:val="clear" w:color="auto" w:fill="auto"/>
          </w:tcPr>
          <w:p w14:paraId="440F7FAF" w14:textId="77777777"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При контрактном характере деятельности Субъекта МСП:</w:t>
            </w:r>
            <w:r w:rsidRPr="00C04613">
              <w:rPr>
                <w:rFonts w:eastAsia="Arial Unicode MS"/>
                <w:sz w:val="25"/>
                <w:szCs w:val="25"/>
                <w:vertAlign w:val="superscript"/>
                <w:lang w:eastAsia="zh-CN"/>
              </w:rPr>
              <w:footnoteReference w:id="4"/>
            </w:r>
          </w:p>
          <w:p w14:paraId="21A2234F" w14:textId="77777777"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- реестр действующих контрактов Субъекта МСП, содержащий информацию об основных условиях контрактов: цене, сроках исполнения, условиях оплаты; а также об объеме выполненных работ, состоянии расчетов в разрезе контрактов;</w:t>
            </w:r>
          </w:p>
          <w:p w14:paraId="64315328" w14:textId="77777777"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- копии 3-х крупнейших действующих контрактов (за подписью Субъекта МСП)</w:t>
            </w:r>
          </w:p>
        </w:tc>
        <w:tc>
          <w:tcPr>
            <w:tcW w:w="2047" w:type="dxa"/>
            <w:shd w:val="clear" w:color="auto" w:fill="auto"/>
          </w:tcPr>
          <w:p w14:paraId="53500DFB" w14:textId="77777777" w:rsidR="00365588" w:rsidRPr="00C04613" w:rsidRDefault="00DC20C9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156C1AB6" w14:textId="77777777" w:rsidTr="00365588">
        <w:trPr>
          <w:jc w:val="center"/>
        </w:trPr>
        <w:tc>
          <w:tcPr>
            <w:tcW w:w="711" w:type="dxa"/>
          </w:tcPr>
          <w:p w14:paraId="31B0DA25" w14:textId="77777777"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15.</w:t>
            </w:r>
          </w:p>
        </w:tc>
        <w:tc>
          <w:tcPr>
            <w:tcW w:w="11333" w:type="dxa"/>
            <w:shd w:val="clear" w:color="auto" w:fill="auto"/>
          </w:tcPr>
          <w:p w14:paraId="68AD87FE" w14:textId="34C92A2C"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 xml:space="preserve">Справка из ФНС по форме КНД 1120101, подтверждающая отсутствие у Субъекта МСП просроченной (неурегулированной) задолженности по налогам, сборам и иным обязательным платежам </w:t>
            </w:r>
            <w:r w:rsidRPr="00C04613">
              <w:rPr>
                <w:kern w:val="1"/>
                <w:sz w:val="25"/>
                <w:szCs w:val="25"/>
              </w:rPr>
              <w:t>в бюджеты всех уровней</w:t>
            </w:r>
            <w:r w:rsidR="004F0963" w:rsidRPr="00C04613">
              <w:rPr>
                <w:rFonts w:eastAsia="Arial Unicode MS"/>
                <w:sz w:val="25"/>
                <w:szCs w:val="25"/>
                <w:vertAlign w:val="superscript"/>
                <w:lang w:eastAsia="zh-CN"/>
              </w:rPr>
              <w:footnoteReference w:id="5"/>
            </w:r>
          </w:p>
        </w:tc>
        <w:tc>
          <w:tcPr>
            <w:tcW w:w="2047" w:type="dxa"/>
            <w:shd w:val="clear" w:color="auto" w:fill="auto"/>
          </w:tcPr>
          <w:p w14:paraId="64471135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val="en-US"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53930EB6" w14:textId="77777777" w:rsidTr="00365588">
        <w:trPr>
          <w:jc w:val="center"/>
        </w:trPr>
        <w:tc>
          <w:tcPr>
            <w:tcW w:w="711" w:type="dxa"/>
          </w:tcPr>
          <w:p w14:paraId="6F4986A4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16.</w:t>
            </w:r>
          </w:p>
        </w:tc>
        <w:tc>
          <w:tcPr>
            <w:tcW w:w="11333" w:type="dxa"/>
            <w:shd w:val="clear" w:color="auto" w:fill="auto"/>
          </w:tcPr>
          <w:p w14:paraId="72BF2934" w14:textId="77777777"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sz w:val="25"/>
                <w:szCs w:val="25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Вид на жительство в Российской Федерации (для ИП – иностранных граждан)</w:t>
            </w:r>
          </w:p>
        </w:tc>
        <w:tc>
          <w:tcPr>
            <w:tcW w:w="2047" w:type="dxa"/>
            <w:shd w:val="clear" w:color="auto" w:fill="auto"/>
          </w:tcPr>
          <w:p w14:paraId="2A9C91D3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6F4BDC63" w14:textId="77777777" w:rsidTr="00365588">
        <w:trPr>
          <w:jc w:val="center"/>
        </w:trPr>
        <w:tc>
          <w:tcPr>
            <w:tcW w:w="711" w:type="dxa"/>
          </w:tcPr>
          <w:p w14:paraId="4BA84BC3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17.</w:t>
            </w:r>
          </w:p>
        </w:tc>
        <w:tc>
          <w:tcPr>
            <w:tcW w:w="11333" w:type="dxa"/>
            <w:shd w:val="clear" w:color="auto" w:fill="auto"/>
          </w:tcPr>
          <w:p w14:paraId="126F440C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en-US"/>
              </w:rPr>
              <w:t>Документы, подтверждающие право собственности на имущество, передаваемое в залог (копии, заверенные залогодателем</w:t>
            </w:r>
            <w:r w:rsidR="00712E05" w:rsidRPr="00067B79">
              <w:rPr>
                <w:sz w:val="25"/>
                <w:szCs w:val="25"/>
              </w:rPr>
              <w:t>/Субъектом МСП</w:t>
            </w:r>
            <w:r w:rsidR="00712E05">
              <w:rPr>
                <w:sz w:val="25"/>
                <w:szCs w:val="25"/>
              </w:rPr>
              <w:t>/Банком-партнером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2047" w:type="dxa"/>
            <w:shd w:val="clear" w:color="auto" w:fill="auto"/>
          </w:tcPr>
          <w:p w14:paraId="5192296B" w14:textId="77777777" w:rsidR="00365588" w:rsidRPr="00C04613" w:rsidRDefault="00365588" w:rsidP="00C04613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14:paraId="5E4199E8" w14:textId="77777777" w:rsidTr="00365588">
        <w:trPr>
          <w:jc w:val="center"/>
        </w:trPr>
        <w:tc>
          <w:tcPr>
            <w:tcW w:w="711" w:type="dxa"/>
          </w:tcPr>
          <w:p w14:paraId="4C52BF18" w14:textId="77777777"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18.</w:t>
            </w:r>
          </w:p>
        </w:tc>
        <w:tc>
          <w:tcPr>
            <w:tcW w:w="11333" w:type="dxa"/>
            <w:shd w:val="clear" w:color="auto" w:fill="auto"/>
          </w:tcPr>
          <w:p w14:paraId="1D79E2BF" w14:textId="77777777" w:rsidR="00365588" w:rsidRPr="00C04613" w:rsidRDefault="00365588" w:rsidP="00292DED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Копии иных документов и пояснения по заявке по мотивированному запросу Фонда</w:t>
            </w:r>
          </w:p>
        </w:tc>
        <w:tc>
          <w:tcPr>
            <w:tcW w:w="2047" w:type="dxa"/>
            <w:shd w:val="clear" w:color="auto" w:fill="auto"/>
          </w:tcPr>
          <w:p w14:paraId="67FC89DC" w14:textId="77777777" w:rsidR="00365588" w:rsidRPr="00C04613" w:rsidRDefault="00DC20C9" w:rsidP="00C04613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>
              <w:rPr>
                <w:rFonts w:eastAsia="Calibri"/>
                <w:sz w:val="25"/>
                <w:szCs w:val="25"/>
                <w:lang w:eastAsia="zh-CN"/>
              </w:rPr>
              <w:t>+</w:t>
            </w:r>
          </w:p>
        </w:tc>
      </w:tr>
    </w:tbl>
    <w:p w14:paraId="0FCC2E66" w14:textId="77777777" w:rsidR="00F031AF" w:rsidRDefault="003F554C" w:rsidP="00A85FD7"/>
    <w:sectPr w:rsidR="00F031AF" w:rsidSect="00C84C1A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0B592" w14:textId="77777777" w:rsidR="003F554C" w:rsidRDefault="003F554C" w:rsidP="00066FD1">
      <w:r>
        <w:separator/>
      </w:r>
    </w:p>
  </w:endnote>
  <w:endnote w:type="continuationSeparator" w:id="0">
    <w:p w14:paraId="5213ECB7" w14:textId="77777777" w:rsidR="003F554C" w:rsidRDefault="003F554C" w:rsidP="0006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776E20" w14:textId="77777777" w:rsidR="003F554C" w:rsidRDefault="003F554C" w:rsidP="00066FD1">
      <w:r>
        <w:separator/>
      </w:r>
    </w:p>
  </w:footnote>
  <w:footnote w:type="continuationSeparator" w:id="0">
    <w:p w14:paraId="23F03936" w14:textId="77777777" w:rsidR="003F554C" w:rsidRDefault="003F554C" w:rsidP="00066FD1">
      <w:r>
        <w:continuationSeparator/>
      </w:r>
    </w:p>
  </w:footnote>
  <w:footnote w:id="1">
    <w:p w14:paraId="6C7A50D9" w14:textId="442205D4" w:rsidR="00365588" w:rsidRPr="00EA00B1" w:rsidRDefault="00365588" w:rsidP="00C04613">
      <w:pPr>
        <w:pStyle w:val="a3"/>
      </w:pPr>
      <w:r w:rsidRPr="00EA00B1">
        <w:rPr>
          <w:rStyle w:val="a5"/>
        </w:rPr>
        <w:footnoteRef/>
      </w:r>
      <w:r w:rsidRPr="00EA00B1">
        <w:t xml:space="preserve"> Кредитное заключение признается актуальным в случаях, когда дата отчетности, используемая в кредитном заключении. </w:t>
      </w:r>
      <w:r w:rsidRPr="00365588">
        <w:t xml:space="preserve">не старше </w:t>
      </w:r>
      <w:r w:rsidR="005530F5">
        <w:t>6-и</w:t>
      </w:r>
      <w:r w:rsidRPr="00365588">
        <w:t xml:space="preserve"> месяцев</w:t>
      </w:r>
      <w:r w:rsidRPr="00EA00B1">
        <w:t xml:space="preserve"> даты направления </w:t>
      </w:r>
      <w:r>
        <w:t>Фонду Заявки на получение Поручительства</w:t>
      </w:r>
      <w:r w:rsidRPr="00EA00B1">
        <w:t xml:space="preserve">. </w:t>
      </w:r>
    </w:p>
  </w:footnote>
  <w:footnote w:id="2">
    <w:p w14:paraId="2B7C951C" w14:textId="77777777" w:rsidR="00365588" w:rsidRPr="00690368" w:rsidRDefault="00365588" w:rsidP="00C04613">
      <w:pPr>
        <w:pStyle w:val="ConsPlusNormal"/>
        <w:rPr>
          <w:rFonts w:eastAsia="Calibri"/>
          <w:bCs/>
          <w:sz w:val="20"/>
          <w:szCs w:val="20"/>
          <w:lang w:eastAsia="ru-RU"/>
        </w:rPr>
      </w:pPr>
      <w:r w:rsidRPr="00690368">
        <w:rPr>
          <w:rStyle w:val="a5"/>
          <w:sz w:val="20"/>
          <w:szCs w:val="20"/>
        </w:rPr>
        <w:footnoteRef/>
      </w:r>
      <w:r w:rsidRPr="00690368">
        <w:rPr>
          <w:sz w:val="20"/>
          <w:szCs w:val="20"/>
        </w:rPr>
        <w:t>В случаях, если Заемщиком владеет 10 и более физических лиц, достаточно предоставление копий паспортов лиц, суммарная доля владения/участия которых составляет 51</w:t>
      </w:r>
      <w:proofErr w:type="gramStart"/>
      <w:r w:rsidRPr="00690368">
        <w:rPr>
          <w:sz w:val="20"/>
          <w:szCs w:val="20"/>
        </w:rPr>
        <w:t>%.</w:t>
      </w:r>
      <w:r w:rsidRPr="00690368">
        <w:rPr>
          <w:rFonts w:eastAsia="Calibri"/>
          <w:bCs/>
          <w:sz w:val="20"/>
          <w:szCs w:val="20"/>
          <w:lang w:eastAsia="ru-RU"/>
        </w:rPr>
        <w:t>а</w:t>
      </w:r>
      <w:proofErr w:type="gramEnd"/>
      <w:r w:rsidRPr="00690368">
        <w:rPr>
          <w:rFonts w:eastAsia="Calibri"/>
          <w:bCs/>
          <w:sz w:val="20"/>
          <w:szCs w:val="20"/>
          <w:lang w:eastAsia="ru-RU"/>
        </w:rPr>
        <w:t xml:space="preserve"> в случаи наличия учредителя/участника/акционера на которого распространяется законодательство иностранного государства о налогообложении иностранных счетов, более 10% от доли участия.</w:t>
      </w:r>
    </w:p>
    <w:p w14:paraId="65712BCF" w14:textId="77777777" w:rsidR="00365588" w:rsidRDefault="00365588" w:rsidP="00C04613">
      <w:pPr>
        <w:pStyle w:val="a3"/>
      </w:pPr>
    </w:p>
  </w:footnote>
  <w:footnote w:id="3">
    <w:p w14:paraId="41AA9FD5" w14:textId="77777777" w:rsidR="00365588" w:rsidRPr="00D87A20" w:rsidRDefault="00365588" w:rsidP="00C04613">
      <w:pPr>
        <w:pStyle w:val="a3"/>
        <w:contextualSpacing/>
      </w:pPr>
      <w:r w:rsidRPr="00D87A20">
        <w:rPr>
          <w:rStyle w:val="a5"/>
        </w:rPr>
        <w:footnoteRef/>
      </w:r>
      <w:r w:rsidRPr="00D87A20">
        <w:t xml:space="preserve">Данные документы предоставляются в случае их наличия в </w:t>
      </w:r>
      <w:r>
        <w:t>МФО</w:t>
      </w:r>
      <w:r w:rsidRPr="00D87A20">
        <w:t>; отсутствие данных документов не препятствует принятию заявки к рассмотрению (документы предоставляются в рамках дополнительного запроса).</w:t>
      </w:r>
    </w:p>
  </w:footnote>
  <w:footnote w:id="4">
    <w:p w14:paraId="49C27CFA" w14:textId="77777777" w:rsidR="00365588" w:rsidRPr="00D87A20" w:rsidRDefault="00365588" w:rsidP="00C04613">
      <w:pPr>
        <w:contextualSpacing/>
        <w:rPr>
          <w:sz w:val="20"/>
          <w:szCs w:val="20"/>
        </w:rPr>
      </w:pPr>
      <w:r w:rsidRPr="00D87A20">
        <w:rPr>
          <w:sz w:val="20"/>
          <w:szCs w:val="20"/>
          <w:vertAlign w:val="superscript"/>
        </w:rPr>
        <w:footnoteRef/>
      </w:r>
      <w:r w:rsidRPr="00D87A20">
        <w:rPr>
          <w:sz w:val="20"/>
          <w:szCs w:val="20"/>
        </w:rPr>
        <w:t xml:space="preserve">Под контрактным характером деятельности понимается получение выручки Субъектом МСП за счет поступлении по контрактам, отвечающим любому из следующих критериев: </w:t>
      </w:r>
    </w:p>
    <w:p w14:paraId="4541716A" w14:textId="77777777" w:rsidR="00365588" w:rsidRPr="00D87A20" w:rsidRDefault="00365588" w:rsidP="00C04613">
      <w:pPr>
        <w:contextualSpacing/>
        <w:rPr>
          <w:sz w:val="20"/>
          <w:szCs w:val="20"/>
        </w:rPr>
      </w:pPr>
      <w:r w:rsidRPr="00D87A20">
        <w:rPr>
          <w:sz w:val="20"/>
          <w:szCs w:val="20"/>
        </w:rPr>
        <w:t>- контракты заключаются в рамках 44-ФЗ, 223-ФЗ;</w:t>
      </w:r>
    </w:p>
    <w:p w14:paraId="7AA8CD3D" w14:textId="77777777" w:rsidR="00365588" w:rsidRPr="00D87A20" w:rsidRDefault="00365588" w:rsidP="00C04613">
      <w:pPr>
        <w:contextualSpacing/>
        <w:rPr>
          <w:sz w:val="20"/>
          <w:szCs w:val="20"/>
        </w:rPr>
      </w:pPr>
      <w:r w:rsidRPr="00D87A20">
        <w:rPr>
          <w:sz w:val="20"/>
          <w:szCs w:val="20"/>
        </w:rPr>
        <w:t>- контракты предполагают выполнение СМР, ПИР, опытно-конструкторских работ;</w:t>
      </w:r>
    </w:p>
    <w:p w14:paraId="38D6A648" w14:textId="77777777" w:rsidR="00365588" w:rsidRPr="00D87A20" w:rsidRDefault="00365588" w:rsidP="00C04613">
      <w:pPr>
        <w:contextualSpacing/>
        <w:rPr>
          <w:sz w:val="20"/>
          <w:szCs w:val="20"/>
        </w:rPr>
      </w:pPr>
      <w:r w:rsidRPr="00D87A20">
        <w:rPr>
          <w:sz w:val="20"/>
          <w:szCs w:val="20"/>
        </w:rPr>
        <w:t>- контракты предполагают создание индивидуального продукта (оборудования, размеры и формы которого составлены на заводе изготовителя по индивидуальным чертежам/ запросам заказчика);</w:t>
      </w:r>
    </w:p>
    <w:p w14:paraId="1DB5DB38" w14:textId="77777777" w:rsidR="00365588" w:rsidRPr="00D87A20" w:rsidRDefault="00365588" w:rsidP="00C04613">
      <w:pPr>
        <w:contextualSpacing/>
        <w:rPr>
          <w:sz w:val="20"/>
          <w:szCs w:val="20"/>
        </w:rPr>
      </w:pPr>
      <w:r w:rsidRPr="00D87A20">
        <w:rPr>
          <w:sz w:val="20"/>
          <w:szCs w:val="20"/>
        </w:rPr>
        <w:t>в суммарном объеме 20% и более от совокупного объема выручки Заемщика за последние 12 месяцев.</w:t>
      </w:r>
    </w:p>
  </w:footnote>
  <w:footnote w:id="5">
    <w:p w14:paraId="0DDF22A1" w14:textId="4498180C" w:rsidR="004F0963" w:rsidRPr="00D87A20" w:rsidRDefault="004F0963" w:rsidP="004F0963">
      <w:pPr>
        <w:contextualSpacing/>
        <w:rPr>
          <w:sz w:val="20"/>
          <w:szCs w:val="20"/>
        </w:rPr>
      </w:pPr>
      <w:r w:rsidRPr="00D87A20">
        <w:rPr>
          <w:sz w:val="20"/>
          <w:szCs w:val="20"/>
          <w:vertAlign w:val="superscript"/>
        </w:rPr>
        <w:footnoteRef/>
      </w:r>
      <w:r w:rsidR="00716617" w:rsidRPr="00716617">
        <w:rPr>
          <w:sz w:val="20"/>
          <w:szCs w:val="20"/>
        </w:rPr>
        <w:t>Допускается принятие решения о предоставлении поручительства Фондом без предоставления данной справки с отлагательным условием предоставления актуальной справки до выдачи поручительства Фондом. Допускается предоставление Субъектом МСП или</w:t>
      </w:r>
      <w:r w:rsidR="00716617">
        <w:rPr>
          <w:sz w:val="20"/>
          <w:szCs w:val="20"/>
        </w:rPr>
        <w:t xml:space="preserve"> МФО</w:t>
      </w:r>
      <w:r w:rsidR="00716617" w:rsidRPr="00716617">
        <w:rPr>
          <w:sz w:val="20"/>
          <w:szCs w:val="20"/>
        </w:rPr>
        <w:t xml:space="preserve"> справки из ФНС России в электронном виде, подписанной усиленной квалифицированной электронной подписью уполномоченного работника ФНС, с приложением сертификата такой электронной подписи.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027BB6"/>
    <w:multiLevelType w:val="hybridMultilevel"/>
    <w:tmpl w:val="35126D40"/>
    <w:lvl w:ilvl="0" w:tplc="C11E3FE6">
      <w:start w:val="1"/>
      <w:numFmt w:val="decimal"/>
      <w:lvlText w:val="%1)"/>
      <w:lvlJc w:val="left"/>
      <w:pPr>
        <w:ind w:left="1069" w:hanging="360"/>
      </w:pPr>
      <w:rPr>
        <w:color w:val="auto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701F"/>
    <w:rsid w:val="00066FD1"/>
    <w:rsid w:val="00083381"/>
    <w:rsid w:val="000838BF"/>
    <w:rsid w:val="001522AC"/>
    <w:rsid w:val="00161D2B"/>
    <w:rsid w:val="001B6B10"/>
    <w:rsid w:val="001C79E7"/>
    <w:rsid w:val="00292DED"/>
    <w:rsid w:val="002A7711"/>
    <w:rsid w:val="0036088A"/>
    <w:rsid w:val="00365588"/>
    <w:rsid w:val="00365780"/>
    <w:rsid w:val="0039336F"/>
    <w:rsid w:val="00396BAA"/>
    <w:rsid w:val="003D4BDD"/>
    <w:rsid w:val="003F554C"/>
    <w:rsid w:val="00404519"/>
    <w:rsid w:val="004A13DC"/>
    <w:rsid w:val="004F0963"/>
    <w:rsid w:val="005010DD"/>
    <w:rsid w:val="00550D4A"/>
    <w:rsid w:val="005530F5"/>
    <w:rsid w:val="005867A5"/>
    <w:rsid w:val="00590827"/>
    <w:rsid w:val="00601772"/>
    <w:rsid w:val="006017B4"/>
    <w:rsid w:val="00610E26"/>
    <w:rsid w:val="0066087F"/>
    <w:rsid w:val="006A7A50"/>
    <w:rsid w:val="006B3150"/>
    <w:rsid w:val="00712E05"/>
    <w:rsid w:val="00716617"/>
    <w:rsid w:val="007422EF"/>
    <w:rsid w:val="00746936"/>
    <w:rsid w:val="007B2C80"/>
    <w:rsid w:val="008A59E3"/>
    <w:rsid w:val="00905FD2"/>
    <w:rsid w:val="00971CE3"/>
    <w:rsid w:val="009A3967"/>
    <w:rsid w:val="009D3F4A"/>
    <w:rsid w:val="00A67FD2"/>
    <w:rsid w:val="00A715B2"/>
    <w:rsid w:val="00A85FD7"/>
    <w:rsid w:val="00AB5942"/>
    <w:rsid w:val="00B8738C"/>
    <w:rsid w:val="00C04613"/>
    <w:rsid w:val="00C13BFB"/>
    <w:rsid w:val="00C20FD2"/>
    <w:rsid w:val="00C45EBD"/>
    <w:rsid w:val="00C84C1A"/>
    <w:rsid w:val="00CA18C9"/>
    <w:rsid w:val="00CA29D2"/>
    <w:rsid w:val="00CF373A"/>
    <w:rsid w:val="00D35832"/>
    <w:rsid w:val="00D6780A"/>
    <w:rsid w:val="00DC20C9"/>
    <w:rsid w:val="00DC29A3"/>
    <w:rsid w:val="00E101D7"/>
    <w:rsid w:val="00EB1006"/>
    <w:rsid w:val="00EE3B5A"/>
    <w:rsid w:val="00EE701F"/>
    <w:rsid w:val="00F53D60"/>
    <w:rsid w:val="00F94453"/>
    <w:rsid w:val="00FE3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7EFF1"/>
  <w15:docId w15:val="{674F0234-0B30-461F-8D6C-F3FD341B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F4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semiHidden/>
    <w:unhideWhenUsed/>
    <w:rsid w:val="00066FD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1"/>
    <w:uiPriority w:val="99"/>
    <w:semiHidden/>
    <w:rsid w:val="00066FD1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066FD1"/>
    <w:rPr>
      <w:vertAlign w:val="superscript"/>
    </w:rPr>
  </w:style>
  <w:style w:type="paragraph" w:customStyle="1" w:styleId="ConsPlusNormal">
    <w:name w:val="ConsPlusNormal"/>
    <w:rsid w:val="00066FD1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3">
    <w:name w:val="footnote text"/>
    <w:basedOn w:val="a"/>
    <w:link w:val="10"/>
    <w:uiPriority w:val="99"/>
    <w:semiHidden/>
    <w:unhideWhenUsed/>
    <w:rsid w:val="00066FD1"/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066F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166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166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5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Olga</cp:lastModifiedBy>
  <cp:revision>38</cp:revision>
  <cp:lastPrinted>2020-08-13T11:45:00Z</cp:lastPrinted>
  <dcterms:created xsi:type="dcterms:W3CDTF">2017-11-15T13:16:00Z</dcterms:created>
  <dcterms:modified xsi:type="dcterms:W3CDTF">2020-08-13T11:54:00Z</dcterms:modified>
</cp:coreProperties>
</file>